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4B" w:rsidRDefault="00BF3336" w:rsidP="00BF3336">
      <w:pPr>
        <w:jc w:val="center"/>
        <w:rPr>
          <w:b/>
          <w:sz w:val="28"/>
          <w:szCs w:val="28"/>
        </w:rPr>
      </w:pPr>
      <w:r>
        <w:rPr>
          <w:b/>
          <w:sz w:val="28"/>
          <w:szCs w:val="28"/>
        </w:rPr>
        <w:t>MINUTES OF THE ANNUAL GENERAL MEETING FOR</w:t>
      </w:r>
    </w:p>
    <w:p w:rsidR="00BF3336" w:rsidRDefault="00BF3336" w:rsidP="00BF3336">
      <w:pPr>
        <w:jc w:val="center"/>
        <w:rPr>
          <w:b/>
          <w:sz w:val="28"/>
          <w:szCs w:val="28"/>
        </w:rPr>
      </w:pPr>
      <w:r>
        <w:rPr>
          <w:b/>
          <w:sz w:val="28"/>
          <w:szCs w:val="28"/>
        </w:rPr>
        <w:t>PARK BAPTIST CHURCH NOVEMBER 22</w:t>
      </w:r>
      <w:r w:rsidR="007778C4">
        <w:rPr>
          <w:b/>
          <w:sz w:val="28"/>
          <w:szCs w:val="28"/>
          <w:vertAlign w:val="superscript"/>
        </w:rPr>
        <w:t>nd</w:t>
      </w:r>
      <w:r>
        <w:rPr>
          <w:b/>
          <w:sz w:val="28"/>
          <w:szCs w:val="28"/>
        </w:rPr>
        <w:t xml:space="preserve"> 2017</w:t>
      </w:r>
    </w:p>
    <w:p w:rsidR="00BF3336" w:rsidRDefault="00BF3336" w:rsidP="00BF3336">
      <w:pPr>
        <w:rPr>
          <w:b/>
          <w:sz w:val="24"/>
          <w:szCs w:val="24"/>
        </w:rPr>
      </w:pPr>
    </w:p>
    <w:p w:rsidR="00BF3336" w:rsidRDefault="00BF3336" w:rsidP="00BF3336">
      <w:pPr>
        <w:rPr>
          <w:sz w:val="24"/>
          <w:szCs w:val="24"/>
        </w:rPr>
      </w:pPr>
      <w:r>
        <w:rPr>
          <w:b/>
          <w:sz w:val="24"/>
          <w:szCs w:val="24"/>
        </w:rPr>
        <w:t xml:space="preserve">Present: </w:t>
      </w:r>
      <w:r>
        <w:rPr>
          <w:sz w:val="24"/>
          <w:szCs w:val="24"/>
        </w:rPr>
        <w:t>Peter Timothy (chair</w:t>
      </w:r>
      <w:r w:rsidR="00B505EB">
        <w:rPr>
          <w:sz w:val="24"/>
          <w:szCs w:val="24"/>
        </w:rPr>
        <w:t>), Maxine Corrigan (minutes), Nigel Parrott, Denise Jackson, Lester Jackson, Judith Gilbertson, Pete Lyle, Louise Lyle, June Day, Robin Day, Claire Timothy,</w:t>
      </w:r>
      <w:r w:rsidR="00FB6095">
        <w:rPr>
          <w:sz w:val="24"/>
          <w:szCs w:val="24"/>
        </w:rPr>
        <w:t xml:space="preserve"> Val Bayliss, Martin Bayliss, Nick Symeou, Kim Symeou, Malcolm Edmonds, Judith Edmonds, Brian King, Pat King, Megan Mynhardt, Pat Hillier, Chris Hillier, Sandra Grey, Marilyn Robinson, Sue Robinson, Claire Hamilton-Deane, Michelle Bullock, Dale Bullock, </w:t>
      </w:r>
      <w:proofErr w:type="spellStart"/>
      <w:r w:rsidR="00FB6095">
        <w:rPr>
          <w:sz w:val="24"/>
          <w:szCs w:val="24"/>
        </w:rPr>
        <w:t>Lessie</w:t>
      </w:r>
      <w:proofErr w:type="spellEnd"/>
      <w:r w:rsidR="00FB6095">
        <w:rPr>
          <w:sz w:val="24"/>
          <w:szCs w:val="24"/>
        </w:rPr>
        <w:t xml:space="preserve"> Keenan, Richard Keenan, Iona Nixon.</w:t>
      </w:r>
    </w:p>
    <w:p w:rsidR="00FB6095" w:rsidRDefault="00FB6095" w:rsidP="00BF3336">
      <w:pPr>
        <w:rPr>
          <w:sz w:val="24"/>
          <w:szCs w:val="24"/>
        </w:rPr>
      </w:pPr>
      <w:r>
        <w:rPr>
          <w:b/>
          <w:sz w:val="24"/>
          <w:szCs w:val="24"/>
        </w:rPr>
        <w:t>Non Mem</w:t>
      </w:r>
      <w:r w:rsidR="00B544D9">
        <w:rPr>
          <w:b/>
          <w:sz w:val="24"/>
          <w:szCs w:val="24"/>
        </w:rPr>
        <w:t>b</w:t>
      </w:r>
      <w:r>
        <w:rPr>
          <w:b/>
          <w:sz w:val="24"/>
          <w:szCs w:val="24"/>
        </w:rPr>
        <w:t xml:space="preserve">ers: </w:t>
      </w:r>
      <w:r w:rsidR="00804B62">
        <w:rPr>
          <w:sz w:val="24"/>
          <w:szCs w:val="24"/>
        </w:rPr>
        <w:t xml:space="preserve">Lea </w:t>
      </w:r>
      <w:proofErr w:type="spellStart"/>
      <w:r w:rsidRPr="00B544D9">
        <w:rPr>
          <w:sz w:val="24"/>
          <w:szCs w:val="24"/>
        </w:rPr>
        <w:t>Goffe</w:t>
      </w:r>
      <w:proofErr w:type="spellEnd"/>
      <w:r w:rsidRPr="00B544D9">
        <w:rPr>
          <w:sz w:val="24"/>
          <w:szCs w:val="24"/>
        </w:rPr>
        <w:t>, I Th</w:t>
      </w:r>
      <w:r w:rsidR="00B544D9">
        <w:rPr>
          <w:sz w:val="24"/>
          <w:szCs w:val="24"/>
        </w:rPr>
        <w:t>ompson.</w:t>
      </w:r>
    </w:p>
    <w:p w:rsidR="00B544D9" w:rsidRDefault="00B544D9" w:rsidP="00BF3336">
      <w:pPr>
        <w:rPr>
          <w:sz w:val="24"/>
          <w:szCs w:val="24"/>
        </w:rPr>
      </w:pPr>
      <w:r>
        <w:rPr>
          <w:b/>
          <w:sz w:val="24"/>
          <w:szCs w:val="24"/>
        </w:rPr>
        <w:t>Apologies:</w:t>
      </w:r>
      <w:r>
        <w:rPr>
          <w:sz w:val="24"/>
          <w:szCs w:val="24"/>
        </w:rPr>
        <w:t xml:space="preserve"> Chris </w:t>
      </w:r>
      <w:proofErr w:type="spellStart"/>
      <w:r>
        <w:rPr>
          <w:sz w:val="24"/>
          <w:szCs w:val="24"/>
        </w:rPr>
        <w:t>Yallop</w:t>
      </w:r>
      <w:proofErr w:type="spellEnd"/>
      <w:r>
        <w:rPr>
          <w:sz w:val="24"/>
          <w:szCs w:val="24"/>
        </w:rPr>
        <w:t>, Elizabeth Saunders, Gary Saunders, Fiona Waters, Tony Waters, Myrtle Catchpole, Andy Hillier, David Waters, Brian Robinson.</w:t>
      </w:r>
    </w:p>
    <w:p w:rsidR="00B42532" w:rsidRDefault="00B42532" w:rsidP="00BF3336">
      <w:pPr>
        <w:rPr>
          <w:sz w:val="24"/>
          <w:szCs w:val="24"/>
        </w:rPr>
      </w:pPr>
      <w:r>
        <w:rPr>
          <w:b/>
          <w:sz w:val="24"/>
          <w:szCs w:val="24"/>
        </w:rPr>
        <w:t xml:space="preserve">Worship: </w:t>
      </w:r>
      <w:r>
        <w:rPr>
          <w:sz w:val="24"/>
          <w:szCs w:val="24"/>
        </w:rPr>
        <w:t xml:space="preserve">Peter read from Matthew </w:t>
      </w:r>
      <w:proofErr w:type="spellStart"/>
      <w:r>
        <w:rPr>
          <w:sz w:val="24"/>
          <w:szCs w:val="24"/>
        </w:rPr>
        <w:t>Ch</w:t>
      </w:r>
      <w:proofErr w:type="spellEnd"/>
      <w:r>
        <w:rPr>
          <w:sz w:val="24"/>
          <w:szCs w:val="24"/>
        </w:rPr>
        <w:t xml:space="preserve"> 5 Spiritual Joy (happiness) when we know we have been saved.</w:t>
      </w:r>
    </w:p>
    <w:p w:rsidR="00B42532" w:rsidRDefault="00B42532" w:rsidP="00BF3336">
      <w:pPr>
        <w:rPr>
          <w:sz w:val="24"/>
          <w:szCs w:val="24"/>
        </w:rPr>
      </w:pPr>
      <w:r w:rsidRPr="00B42532">
        <w:rPr>
          <w:b/>
          <w:sz w:val="24"/>
          <w:szCs w:val="24"/>
        </w:rPr>
        <w:t>Pastoral Care:</w:t>
      </w:r>
      <w:r>
        <w:rPr>
          <w:b/>
          <w:sz w:val="24"/>
          <w:szCs w:val="24"/>
        </w:rPr>
        <w:t xml:space="preserve"> </w:t>
      </w:r>
      <w:r>
        <w:rPr>
          <w:sz w:val="24"/>
          <w:szCs w:val="24"/>
        </w:rPr>
        <w:t xml:space="preserve">Peter updated members on the welfare of individual members and lifted them in prayer. </w:t>
      </w:r>
      <w:proofErr w:type="gramStart"/>
      <w:r>
        <w:rPr>
          <w:sz w:val="24"/>
          <w:szCs w:val="24"/>
        </w:rPr>
        <w:t xml:space="preserve">Bradley </w:t>
      </w:r>
      <w:proofErr w:type="spellStart"/>
      <w:r>
        <w:rPr>
          <w:sz w:val="24"/>
          <w:szCs w:val="24"/>
        </w:rPr>
        <w:t>Corteen</w:t>
      </w:r>
      <w:proofErr w:type="spellEnd"/>
      <w:r>
        <w:rPr>
          <w:sz w:val="24"/>
          <w:szCs w:val="24"/>
        </w:rPr>
        <w:t xml:space="preserve">, Brian and Marilyn Robinson, Myrtle </w:t>
      </w:r>
      <w:r w:rsidR="007778C4">
        <w:rPr>
          <w:sz w:val="24"/>
          <w:szCs w:val="24"/>
        </w:rPr>
        <w:t>C</w:t>
      </w:r>
      <w:r>
        <w:rPr>
          <w:sz w:val="24"/>
          <w:szCs w:val="24"/>
        </w:rPr>
        <w:t>atchpole, Kevin Ward, Andrew Hillier, Vanessa Blackman (</w:t>
      </w:r>
      <w:r w:rsidR="007778C4">
        <w:rPr>
          <w:sz w:val="24"/>
          <w:szCs w:val="24"/>
        </w:rPr>
        <w:t>non-member</w:t>
      </w:r>
      <w:r>
        <w:rPr>
          <w:sz w:val="24"/>
          <w:szCs w:val="24"/>
        </w:rPr>
        <w:t>).</w:t>
      </w:r>
      <w:proofErr w:type="gramEnd"/>
    </w:p>
    <w:p w:rsidR="00B42532" w:rsidRDefault="00B42532" w:rsidP="00BF3336">
      <w:pPr>
        <w:rPr>
          <w:sz w:val="24"/>
          <w:szCs w:val="24"/>
        </w:rPr>
      </w:pPr>
      <w:r>
        <w:rPr>
          <w:b/>
          <w:sz w:val="24"/>
          <w:szCs w:val="24"/>
        </w:rPr>
        <w:t xml:space="preserve">Minutes: </w:t>
      </w:r>
      <w:r>
        <w:rPr>
          <w:sz w:val="24"/>
          <w:szCs w:val="24"/>
        </w:rPr>
        <w:t>The minutes of the previous meeting held on 27</w:t>
      </w:r>
      <w:r w:rsidRPr="00B42532">
        <w:rPr>
          <w:sz w:val="24"/>
          <w:szCs w:val="24"/>
          <w:vertAlign w:val="superscript"/>
        </w:rPr>
        <w:t>th</w:t>
      </w:r>
      <w:r>
        <w:rPr>
          <w:sz w:val="24"/>
          <w:szCs w:val="24"/>
        </w:rPr>
        <w:t xml:space="preserve"> September were agreed as a true record and signed.</w:t>
      </w:r>
    </w:p>
    <w:p w:rsidR="00B42532" w:rsidRDefault="00B42532" w:rsidP="00BF3336">
      <w:pPr>
        <w:rPr>
          <w:sz w:val="24"/>
          <w:szCs w:val="24"/>
        </w:rPr>
      </w:pPr>
      <w:r>
        <w:rPr>
          <w:b/>
          <w:sz w:val="24"/>
          <w:szCs w:val="24"/>
        </w:rPr>
        <w:t>Financial Update:</w:t>
      </w:r>
      <w:r>
        <w:rPr>
          <w:sz w:val="24"/>
          <w:szCs w:val="24"/>
        </w:rPr>
        <w:t xml:space="preserve"> Martin Bayliss updated members on the current financial position as </w:t>
      </w:r>
      <w:proofErr w:type="spellStart"/>
      <w:r>
        <w:rPr>
          <w:sz w:val="24"/>
          <w:szCs w:val="24"/>
        </w:rPr>
        <w:t>year end</w:t>
      </w:r>
      <w:proofErr w:type="spellEnd"/>
      <w:r>
        <w:rPr>
          <w:sz w:val="24"/>
          <w:szCs w:val="24"/>
        </w:rPr>
        <w:t xml:space="preserve"> approaches. A number of points made</w:t>
      </w:r>
      <w:r w:rsidR="00C86CD7">
        <w:rPr>
          <w:sz w:val="24"/>
          <w:szCs w:val="24"/>
        </w:rPr>
        <w:t>:</w:t>
      </w:r>
    </w:p>
    <w:p w:rsidR="00C86CD7" w:rsidRDefault="00C86CD7" w:rsidP="00C86CD7">
      <w:pPr>
        <w:pStyle w:val="ListParagraph"/>
        <w:numPr>
          <w:ilvl w:val="0"/>
          <w:numId w:val="1"/>
        </w:numPr>
        <w:rPr>
          <w:sz w:val="24"/>
          <w:szCs w:val="24"/>
        </w:rPr>
      </w:pPr>
      <w:r>
        <w:rPr>
          <w:sz w:val="24"/>
          <w:szCs w:val="24"/>
        </w:rPr>
        <w:t>Giving is up perhaps as much as 4K per year</w:t>
      </w:r>
    </w:p>
    <w:p w:rsidR="00C86CD7" w:rsidRDefault="00C86CD7" w:rsidP="00C86CD7">
      <w:pPr>
        <w:pStyle w:val="ListParagraph"/>
        <w:numPr>
          <w:ilvl w:val="0"/>
          <w:numId w:val="1"/>
        </w:numPr>
        <w:rPr>
          <w:sz w:val="24"/>
          <w:szCs w:val="24"/>
        </w:rPr>
      </w:pPr>
      <w:r>
        <w:rPr>
          <w:sz w:val="24"/>
          <w:szCs w:val="24"/>
        </w:rPr>
        <w:t>However a 24K overspend expected which will actually be 19K consequently the bequest we had is dwindling</w:t>
      </w:r>
    </w:p>
    <w:p w:rsidR="00C86CD7" w:rsidRDefault="00C86CD7" w:rsidP="00C86CD7">
      <w:pPr>
        <w:pStyle w:val="ListParagraph"/>
        <w:numPr>
          <w:ilvl w:val="0"/>
          <w:numId w:val="1"/>
        </w:numPr>
        <w:rPr>
          <w:sz w:val="24"/>
          <w:szCs w:val="24"/>
        </w:rPr>
      </w:pPr>
      <w:r>
        <w:rPr>
          <w:sz w:val="24"/>
          <w:szCs w:val="24"/>
        </w:rPr>
        <w:t>We need to balance the books and think about making some big savings</w:t>
      </w:r>
    </w:p>
    <w:p w:rsidR="00C86CD7" w:rsidRDefault="00C86CD7" w:rsidP="00C86CD7">
      <w:pPr>
        <w:pStyle w:val="ListParagraph"/>
        <w:numPr>
          <w:ilvl w:val="0"/>
          <w:numId w:val="1"/>
        </w:numPr>
        <w:rPr>
          <w:sz w:val="24"/>
          <w:szCs w:val="24"/>
        </w:rPr>
      </w:pPr>
      <w:r>
        <w:rPr>
          <w:sz w:val="24"/>
          <w:szCs w:val="24"/>
        </w:rPr>
        <w:t>EBA wants us to hold a reserve</w:t>
      </w:r>
    </w:p>
    <w:p w:rsidR="00C86CD7" w:rsidRDefault="00C86CD7" w:rsidP="00C86CD7">
      <w:pPr>
        <w:pStyle w:val="ListParagraph"/>
        <w:numPr>
          <w:ilvl w:val="0"/>
          <w:numId w:val="1"/>
        </w:numPr>
        <w:rPr>
          <w:sz w:val="24"/>
          <w:szCs w:val="24"/>
        </w:rPr>
      </w:pPr>
      <w:r>
        <w:rPr>
          <w:sz w:val="24"/>
          <w:szCs w:val="24"/>
        </w:rPr>
        <w:t>Home Mission Grant has been approved</w:t>
      </w:r>
    </w:p>
    <w:p w:rsidR="00C86CD7" w:rsidRDefault="00C86CD7" w:rsidP="00C86CD7">
      <w:pPr>
        <w:pStyle w:val="ListParagraph"/>
        <w:numPr>
          <w:ilvl w:val="0"/>
          <w:numId w:val="1"/>
        </w:numPr>
        <w:rPr>
          <w:sz w:val="24"/>
          <w:szCs w:val="24"/>
        </w:rPr>
      </w:pPr>
      <w:r>
        <w:rPr>
          <w:sz w:val="24"/>
          <w:szCs w:val="24"/>
        </w:rPr>
        <w:t>We all need to gift aid if tax payers</w:t>
      </w:r>
    </w:p>
    <w:p w:rsidR="00C86CD7" w:rsidRDefault="00C86CD7" w:rsidP="00C86CD7">
      <w:pPr>
        <w:pStyle w:val="ListParagraph"/>
        <w:numPr>
          <w:ilvl w:val="0"/>
          <w:numId w:val="1"/>
        </w:numPr>
        <w:rPr>
          <w:sz w:val="24"/>
          <w:szCs w:val="24"/>
        </w:rPr>
      </w:pPr>
      <w:r>
        <w:rPr>
          <w:sz w:val="24"/>
          <w:szCs w:val="24"/>
        </w:rPr>
        <w:t>The pension deficit Derrick mentioned 4 years ago continues as there isn’t enough money in the pension funds to pay the pension of ministers we used to employ. We may pay 2K per year and this likely to increase.</w:t>
      </w:r>
    </w:p>
    <w:p w:rsidR="00C86CD7" w:rsidRPr="00C86CD7" w:rsidRDefault="00C86CD7" w:rsidP="00C86CD7">
      <w:pPr>
        <w:rPr>
          <w:sz w:val="24"/>
          <w:szCs w:val="24"/>
        </w:rPr>
      </w:pPr>
      <w:r>
        <w:rPr>
          <w:sz w:val="24"/>
          <w:szCs w:val="24"/>
        </w:rPr>
        <w:t>Martin asked for everyone to pray about the situation of church accounts remembering God will provide.</w:t>
      </w:r>
    </w:p>
    <w:p w:rsidR="00B42532" w:rsidRDefault="00EC309D" w:rsidP="00BF3336">
      <w:pPr>
        <w:rPr>
          <w:sz w:val="24"/>
          <w:szCs w:val="24"/>
        </w:rPr>
      </w:pPr>
      <w:r>
        <w:rPr>
          <w:b/>
          <w:sz w:val="24"/>
          <w:szCs w:val="24"/>
        </w:rPr>
        <w:t xml:space="preserve">Safeguarding: </w:t>
      </w:r>
      <w:r>
        <w:rPr>
          <w:sz w:val="24"/>
          <w:szCs w:val="24"/>
        </w:rPr>
        <w:t>Denise Jackson, the deacon responsible for safeguarding our children and adults at risk, explained</w:t>
      </w:r>
      <w:r w:rsidR="00D53BF9">
        <w:rPr>
          <w:sz w:val="24"/>
          <w:szCs w:val="24"/>
        </w:rPr>
        <w:t>,</w:t>
      </w:r>
      <w:r>
        <w:rPr>
          <w:sz w:val="24"/>
          <w:szCs w:val="24"/>
        </w:rPr>
        <w:t xml:space="preserve"> that in future at this point in the AGM she will show a DVD reminding everyone that safeguarding is for everyone to be aware of. Denise read from the </w:t>
      </w:r>
      <w:r>
        <w:rPr>
          <w:sz w:val="24"/>
          <w:szCs w:val="24"/>
        </w:rPr>
        <w:lastRenderedPageBreak/>
        <w:t>safeguarding policy which the members agreed to adopt. Iona asked if photographs of those involved in safeguarding be put on downstairs noticeboard.</w:t>
      </w:r>
    </w:p>
    <w:p w:rsidR="00EC309D" w:rsidRDefault="00EC309D" w:rsidP="00BF3336">
      <w:pPr>
        <w:rPr>
          <w:sz w:val="24"/>
          <w:szCs w:val="24"/>
        </w:rPr>
      </w:pPr>
      <w:r>
        <w:rPr>
          <w:b/>
          <w:sz w:val="24"/>
          <w:szCs w:val="24"/>
        </w:rPr>
        <w:t xml:space="preserve">Membership matters: </w:t>
      </w:r>
      <w:r>
        <w:rPr>
          <w:sz w:val="24"/>
          <w:szCs w:val="24"/>
        </w:rPr>
        <w:t>Peter read the paper circulated with the agenda (Addendum 1)</w:t>
      </w:r>
      <w:r w:rsidR="00DB531A">
        <w:rPr>
          <w:sz w:val="24"/>
          <w:szCs w:val="24"/>
        </w:rPr>
        <w:t xml:space="preserve"> explaining as he read his own personal feelings. Following this he welcomed Pat and Brian King as he had extended a specific invitation to them to attend this evening. Prayers were said and </w:t>
      </w:r>
      <w:r w:rsidR="00787901">
        <w:rPr>
          <w:sz w:val="24"/>
          <w:szCs w:val="24"/>
        </w:rPr>
        <w:t>T</w:t>
      </w:r>
      <w:r w:rsidR="00DB531A">
        <w:rPr>
          <w:sz w:val="24"/>
          <w:szCs w:val="24"/>
        </w:rPr>
        <w:t>he Peace</w:t>
      </w:r>
      <w:r w:rsidR="00787901">
        <w:rPr>
          <w:sz w:val="24"/>
          <w:szCs w:val="24"/>
        </w:rPr>
        <w:t xml:space="preserve"> shared with one another</w:t>
      </w:r>
      <w:r w:rsidR="00DB531A">
        <w:rPr>
          <w:sz w:val="24"/>
          <w:szCs w:val="24"/>
        </w:rPr>
        <w:t>.</w:t>
      </w:r>
    </w:p>
    <w:p w:rsidR="00DB531A" w:rsidRDefault="00DB531A" w:rsidP="00BF3336">
      <w:pPr>
        <w:rPr>
          <w:sz w:val="24"/>
          <w:szCs w:val="24"/>
        </w:rPr>
      </w:pPr>
      <w:r>
        <w:rPr>
          <w:sz w:val="24"/>
          <w:szCs w:val="24"/>
        </w:rPr>
        <w:t>Pat King went f</w:t>
      </w:r>
      <w:r w:rsidR="00B4239B">
        <w:rPr>
          <w:sz w:val="24"/>
          <w:szCs w:val="24"/>
        </w:rPr>
        <w:t>orward and presented a new</w:t>
      </w:r>
      <w:r w:rsidR="00804B62">
        <w:rPr>
          <w:sz w:val="24"/>
          <w:szCs w:val="24"/>
        </w:rPr>
        <w:t xml:space="preserve"> NIV</w:t>
      </w:r>
      <w:r w:rsidR="00B4239B">
        <w:rPr>
          <w:sz w:val="24"/>
          <w:szCs w:val="24"/>
        </w:rPr>
        <w:t xml:space="preserve"> </w:t>
      </w:r>
      <w:proofErr w:type="spellStart"/>
      <w:r w:rsidR="00B4239B">
        <w:rPr>
          <w:sz w:val="24"/>
          <w:szCs w:val="24"/>
        </w:rPr>
        <w:t>lecturn</w:t>
      </w:r>
      <w:proofErr w:type="spellEnd"/>
      <w:r>
        <w:rPr>
          <w:sz w:val="24"/>
          <w:szCs w:val="24"/>
        </w:rPr>
        <w:t xml:space="preserve"> bible in memory o</w:t>
      </w:r>
      <w:r w:rsidR="00B4239B">
        <w:rPr>
          <w:sz w:val="24"/>
          <w:szCs w:val="24"/>
        </w:rPr>
        <w:t>f her parents John and Millie</w:t>
      </w:r>
      <w:r>
        <w:rPr>
          <w:sz w:val="24"/>
          <w:szCs w:val="24"/>
        </w:rPr>
        <w:t xml:space="preserve"> Bishop, both members at park for many years. Peter accepted and thanked Pat on behalf of the church members.</w:t>
      </w:r>
    </w:p>
    <w:p w:rsidR="00DB531A" w:rsidRDefault="00DB531A" w:rsidP="00BF3336">
      <w:pPr>
        <w:rPr>
          <w:b/>
          <w:sz w:val="24"/>
          <w:szCs w:val="24"/>
        </w:rPr>
      </w:pPr>
      <w:r>
        <w:rPr>
          <w:b/>
          <w:sz w:val="24"/>
          <w:szCs w:val="24"/>
        </w:rPr>
        <w:t>Changes:</w:t>
      </w:r>
    </w:p>
    <w:p w:rsidR="00DB531A" w:rsidRPr="00787901" w:rsidRDefault="00787901" w:rsidP="00DB531A">
      <w:pPr>
        <w:pStyle w:val="ListParagraph"/>
        <w:numPr>
          <w:ilvl w:val="0"/>
          <w:numId w:val="2"/>
        </w:numPr>
        <w:rPr>
          <w:b/>
          <w:sz w:val="24"/>
          <w:szCs w:val="24"/>
        </w:rPr>
      </w:pPr>
      <w:proofErr w:type="spellStart"/>
      <w:r>
        <w:rPr>
          <w:sz w:val="24"/>
          <w:szCs w:val="24"/>
        </w:rPr>
        <w:t>Bex</w:t>
      </w:r>
      <w:proofErr w:type="spellEnd"/>
      <w:r>
        <w:rPr>
          <w:sz w:val="24"/>
          <w:szCs w:val="24"/>
        </w:rPr>
        <w:t xml:space="preserve"> Worden has asked to be removed from membership. Looking in Norwich, where she now lives, for a new church.</w:t>
      </w:r>
    </w:p>
    <w:p w:rsidR="00787901" w:rsidRPr="00787901" w:rsidRDefault="00787901" w:rsidP="00DB531A">
      <w:pPr>
        <w:pStyle w:val="ListParagraph"/>
        <w:numPr>
          <w:ilvl w:val="0"/>
          <w:numId w:val="2"/>
        </w:numPr>
        <w:rPr>
          <w:b/>
          <w:sz w:val="24"/>
          <w:szCs w:val="24"/>
        </w:rPr>
      </w:pPr>
      <w:r>
        <w:rPr>
          <w:sz w:val="24"/>
          <w:szCs w:val="24"/>
        </w:rPr>
        <w:t>Martin and Emma Stannard. Neither has been worshipping at Park for over 2 years, now attending Norwich Salvation Army with Amy and Ruby in uniform and Hannah thinking of going into full uniform.</w:t>
      </w:r>
    </w:p>
    <w:p w:rsidR="00787901" w:rsidRPr="00787901" w:rsidRDefault="00787901" w:rsidP="00DB531A">
      <w:pPr>
        <w:pStyle w:val="ListParagraph"/>
        <w:numPr>
          <w:ilvl w:val="0"/>
          <w:numId w:val="2"/>
        </w:numPr>
        <w:rPr>
          <w:b/>
          <w:sz w:val="24"/>
          <w:szCs w:val="24"/>
        </w:rPr>
      </w:pPr>
      <w:r>
        <w:rPr>
          <w:sz w:val="24"/>
          <w:szCs w:val="24"/>
        </w:rPr>
        <w:t>John and Cheryl Dixon</w:t>
      </w:r>
      <w:r w:rsidR="00804B62">
        <w:rPr>
          <w:sz w:val="24"/>
          <w:szCs w:val="24"/>
        </w:rPr>
        <w:t xml:space="preserve"> </w:t>
      </w:r>
      <w:r>
        <w:rPr>
          <w:sz w:val="24"/>
          <w:szCs w:val="24"/>
        </w:rPr>
        <w:t>wish to transfer their membership to Salvation Army in Great Yarmouth. They feel their worship style and m</w:t>
      </w:r>
      <w:r w:rsidR="00804B62">
        <w:rPr>
          <w:sz w:val="24"/>
          <w:szCs w:val="24"/>
        </w:rPr>
        <w:t>i</w:t>
      </w:r>
      <w:r>
        <w:rPr>
          <w:sz w:val="24"/>
          <w:szCs w:val="24"/>
        </w:rPr>
        <w:t>ssion suits them, they are also moving to live in Gorleston.</w:t>
      </w:r>
    </w:p>
    <w:p w:rsidR="00804B62" w:rsidRPr="00804B62" w:rsidRDefault="00804B62" w:rsidP="00804B62">
      <w:pPr>
        <w:pStyle w:val="ListParagraph"/>
        <w:numPr>
          <w:ilvl w:val="0"/>
          <w:numId w:val="2"/>
        </w:numPr>
        <w:rPr>
          <w:b/>
          <w:sz w:val="24"/>
          <w:szCs w:val="24"/>
        </w:rPr>
      </w:pPr>
      <w:r>
        <w:rPr>
          <w:sz w:val="24"/>
          <w:szCs w:val="24"/>
        </w:rPr>
        <w:t xml:space="preserve">Lea </w:t>
      </w:r>
      <w:proofErr w:type="spellStart"/>
      <w:r>
        <w:rPr>
          <w:sz w:val="24"/>
          <w:szCs w:val="24"/>
        </w:rPr>
        <w:t>Goffe</w:t>
      </w:r>
      <w:proofErr w:type="spellEnd"/>
      <w:r>
        <w:rPr>
          <w:sz w:val="24"/>
          <w:szCs w:val="24"/>
        </w:rPr>
        <w:t xml:space="preserve"> has requested membership and been visited by Megan and Pat. Lea left the room while they outlined their visit and made a recommendation that Lea become a member. There was a show of hands and the recommendation passed. Lea returned and welcomed as a member.</w:t>
      </w:r>
    </w:p>
    <w:p w:rsidR="00804B62" w:rsidRPr="00804B62" w:rsidRDefault="00804B62" w:rsidP="00804B62">
      <w:pPr>
        <w:pStyle w:val="ListParagraph"/>
        <w:numPr>
          <w:ilvl w:val="0"/>
          <w:numId w:val="2"/>
        </w:numPr>
        <w:rPr>
          <w:b/>
          <w:sz w:val="24"/>
          <w:szCs w:val="24"/>
        </w:rPr>
      </w:pPr>
      <w:r>
        <w:rPr>
          <w:sz w:val="24"/>
          <w:szCs w:val="24"/>
        </w:rPr>
        <w:t xml:space="preserve">Martin and Pamela </w:t>
      </w:r>
      <w:proofErr w:type="spellStart"/>
      <w:r>
        <w:rPr>
          <w:sz w:val="24"/>
          <w:szCs w:val="24"/>
        </w:rPr>
        <w:t>Fri</w:t>
      </w:r>
      <w:r w:rsidR="007778C4">
        <w:rPr>
          <w:sz w:val="24"/>
          <w:szCs w:val="24"/>
        </w:rPr>
        <w:t>s</w:t>
      </w:r>
      <w:r>
        <w:rPr>
          <w:sz w:val="24"/>
          <w:szCs w:val="24"/>
        </w:rPr>
        <w:t>by</w:t>
      </w:r>
      <w:proofErr w:type="spellEnd"/>
      <w:r>
        <w:rPr>
          <w:sz w:val="24"/>
          <w:szCs w:val="24"/>
        </w:rPr>
        <w:t xml:space="preserve"> both have requested membership and were visited by Denise Jackson and Peter Lyle. Their testimony presented and a recommendation for membership. The show of hands indicated the recommendation passed.</w:t>
      </w:r>
    </w:p>
    <w:p w:rsidR="00804B62" w:rsidRDefault="00804B62" w:rsidP="00804B62">
      <w:pPr>
        <w:rPr>
          <w:sz w:val="24"/>
          <w:szCs w:val="24"/>
        </w:rPr>
      </w:pPr>
      <w:r>
        <w:rPr>
          <w:b/>
          <w:sz w:val="24"/>
          <w:szCs w:val="24"/>
        </w:rPr>
        <w:t xml:space="preserve">Leadership Elections: </w:t>
      </w:r>
      <w:r>
        <w:rPr>
          <w:sz w:val="24"/>
          <w:szCs w:val="24"/>
        </w:rPr>
        <w:t>With two vacancies, one for treasurer and one for deacon only one nomination had been received for deacon for Nigel Parrott. A vote by ballot took place and Nigel wa</w:t>
      </w:r>
      <w:r w:rsidR="00041BB2">
        <w:rPr>
          <w:sz w:val="24"/>
          <w:szCs w:val="24"/>
        </w:rPr>
        <w:t>s voted in for a second 3 year term.</w:t>
      </w:r>
    </w:p>
    <w:p w:rsidR="00041BB2" w:rsidRDefault="00041BB2" w:rsidP="00804B62">
      <w:pPr>
        <w:rPr>
          <w:sz w:val="24"/>
          <w:szCs w:val="24"/>
        </w:rPr>
      </w:pPr>
      <w:r>
        <w:rPr>
          <w:b/>
          <w:sz w:val="24"/>
          <w:szCs w:val="24"/>
        </w:rPr>
        <w:t xml:space="preserve">Deacon’s Roles: </w:t>
      </w:r>
      <w:r>
        <w:rPr>
          <w:sz w:val="24"/>
          <w:szCs w:val="24"/>
        </w:rPr>
        <w:t>Peter reminded members of the second paper circulated with the agenda entitled Deacon’s Roles (Addendum 2). Peter went on to explain that without a nominated treasurer one of the deacons would need to take on the role, this will be discussed at the next leadership meeting.</w:t>
      </w:r>
    </w:p>
    <w:p w:rsidR="00041BB2" w:rsidRDefault="00041BB2" w:rsidP="00804B62">
      <w:pPr>
        <w:rPr>
          <w:sz w:val="24"/>
          <w:szCs w:val="24"/>
        </w:rPr>
      </w:pPr>
      <w:r>
        <w:rPr>
          <w:b/>
          <w:sz w:val="24"/>
          <w:szCs w:val="24"/>
        </w:rPr>
        <w:t>Minister’s Report:</w:t>
      </w:r>
      <w:r w:rsidR="0084470C">
        <w:rPr>
          <w:sz w:val="24"/>
          <w:szCs w:val="24"/>
        </w:rPr>
        <w:t xml:space="preserve"> Peter explained that all those with responsibility for a group within the church has produced an end of year report and this has been put together in a booklet form (Addendum 3). In this Peter has added his end of year minister’s report.</w:t>
      </w:r>
    </w:p>
    <w:p w:rsidR="008463C7" w:rsidRDefault="0084470C" w:rsidP="00804B62">
      <w:pPr>
        <w:rPr>
          <w:sz w:val="24"/>
          <w:szCs w:val="24"/>
        </w:rPr>
      </w:pPr>
      <w:r>
        <w:rPr>
          <w:sz w:val="24"/>
          <w:szCs w:val="24"/>
        </w:rPr>
        <w:t>Peter closed the meeting in prayer.</w:t>
      </w:r>
    </w:p>
    <w:p w:rsidR="00EC309D" w:rsidRPr="007778C4" w:rsidRDefault="008463C7" w:rsidP="00BF3336">
      <w:pPr>
        <w:rPr>
          <w:b/>
          <w:sz w:val="24"/>
          <w:szCs w:val="24"/>
        </w:rPr>
      </w:pPr>
      <w:r>
        <w:rPr>
          <w:b/>
          <w:sz w:val="24"/>
          <w:szCs w:val="24"/>
        </w:rPr>
        <w:t>Next meeting will be held on SUNDAY February 4</w:t>
      </w:r>
      <w:r w:rsidRPr="008463C7">
        <w:rPr>
          <w:b/>
          <w:sz w:val="24"/>
          <w:szCs w:val="24"/>
          <w:vertAlign w:val="superscript"/>
        </w:rPr>
        <w:t>th</w:t>
      </w:r>
      <w:r>
        <w:rPr>
          <w:b/>
          <w:sz w:val="24"/>
          <w:szCs w:val="24"/>
        </w:rPr>
        <w:t xml:space="preserve"> after the service and fo</w:t>
      </w:r>
      <w:r w:rsidR="007778C4">
        <w:rPr>
          <w:b/>
          <w:sz w:val="24"/>
          <w:szCs w:val="24"/>
        </w:rPr>
        <w:t>llowing a bring and share lunch</w:t>
      </w:r>
      <w:bookmarkStart w:id="0" w:name="_GoBack"/>
      <w:bookmarkEnd w:id="0"/>
    </w:p>
    <w:sectPr w:rsidR="00EC309D" w:rsidRPr="00777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26EA"/>
    <w:multiLevelType w:val="hybridMultilevel"/>
    <w:tmpl w:val="0CD4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C34268"/>
    <w:multiLevelType w:val="hybridMultilevel"/>
    <w:tmpl w:val="8F68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36"/>
    <w:rsid w:val="00041BB2"/>
    <w:rsid w:val="005C553A"/>
    <w:rsid w:val="006C3C4B"/>
    <w:rsid w:val="007778C4"/>
    <w:rsid w:val="00787901"/>
    <w:rsid w:val="00804B62"/>
    <w:rsid w:val="0084470C"/>
    <w:rsid w:val="008463C7"/>
    <w:rsid w:val="00B4239B"/>
    <w:rsid w:val="00B42532"/>
    <w:rsid w:val="00B505EB"/>
    <w:rsid w:val="00B544D9"/>
    <w:rsid w:val="00BF3336"/>
    <w:rsid w:val="00C86CD7"/>
    <w:rsid w:val="00D208D3"/>
    <w:rsid w:val="00D53BF9"/>
    <w:rsid w:val="00DB531A"/>
    <w:rsid w:val="00EC309D"/>
    <w:rsid w:val="00FB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D7"/>
    <w:pPr>
      <w:ind w:left="720"/>
      <w:contextualSpacing/>
    </w:pPr>
  </w:style>
  <w:style w:type="paragraph" w:styleId="BalloonText">
    <w:name w:val="Balloon Text"/>
    <w:basedOn w:val="Normal"/>
    <w:link w:val="BalloonTextChar"/>
    <w:uiPriority w:val="99"/>
    <w:semiHidden/>
    <w:unhideWhenUsed/>
    <w:rsid w:val="00D53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D7"/>
    <w:pPr>
      <w:ind w:left="720"/>
      <w:contextualSpacing/>
    </w:pPr>
  </w:style>
  <w:style w:type="paragraph" w:styleId="BalloonText">
    <w:name w:val="Balloon Text"/>
    <w:basedOn w:val="Normal"/>
    <w:link w:val="BalloonTextChar"/>
    <w:uiPriority w:val="99"/>
    <w:semiHidden/>
    <w:unhideWhenUsed/>
    <w:rsid w:val="00D53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cp:lastModifiedBy>
  <cp:revision>2</cp:revision>
  <cp:lastPrinted>2017-12-31T09:07:00Z</cp:lastPrinted>
  <dcterms:created xsi:type="dcterms:W3CDTF">2018-01-03T09:45:00Z</dcterms:created>
  <dcterms:modified xsi:type="dcterms:W3CDTF">2018-01-03T09:45:00Z</dcterms:modified>
</cp:coreProperties>
</file>